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4" w:rsidRDefault="00CE1EE4" w:rsidP="009629A5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E1EE4" w:rsidRPr="001768DD" w:rsidRDefault="00F90B0B" w:rsidP="00DB1AA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  <w:r w:rsidR="00CE1EE4" w:rsidRPr="001768DD">
        <w:rPr>
          <w:rFonts w:ascii="Times New Roman" w:hAnsi="Times New Roman"/>
          <w:sz w:val="28"/>
          <w:szCs w:val="28"/>
        </w:rPr>
        <w:t xml:space="preserve"> и принято                                        Утверждаю</w:t>
      </w:r>
    </w:p>
    <w:p w:rsidR="00CE1EE4" w:rsidRPr="001768DD" w:rsidRDefault="00CE1EE4" w:rsidP="00DB1AA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68DD">
        <w:rPr>
          <w:rFonts w:ascii="Times New Roman" w:hAnsi="Times New Roman"/>
          <w:sz w:val="28"/>
          <w:szCs w:val="28"/>
        </w:rPr>
        <w:t>на педагогическом совете</w:t>
      </w:r>
      <w:r w:rsidRPr="001768DD">
        <w:rPr>
          <w:rFonts w:ascii="Times New Roman" w:hAnsi="Times New Roman"/>
          <w:sz w:val="28"/>
          <w:szCs w:val="28"/>
        </w:rPr>
        <w:tab/>
        <w:t>Заведующий МАДОУ ДС № 23</w:t>
      </w:r>
    </w:p>
    <w:p w:rsidR="00CE1EE4" w:rsidRPr="001768DD" w:rsidRDefault="00CE1EE4" w:rsidP="00DB1AA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68DD">
        <w:rPr>
          <w:rFonts w:ascii="Times New Roman" w:hAnsi="Times New Roman"/>
          <w:sz w:val="28"/>
          <w:szCs w:val="28"/>
        </w:rPr>
        <w:t>МАДОУ ДС № 23                                                 _____________</w:t>
      </w:r>
      <w:r w:rsidR="006F1293">
        <w:rPr>
          <w:rFonts w:ascii="Times New Roman" w:hAnsi="Times New Roman"/>
          <w:sz w:val="28"/>
          <w:szCs w:val="28"/>
        </w:rPr>
        <w:t xml:space="preserve"> </w:t>
      </w:r>
      <w:r w:rsidRPr="001768DD">
        <w:rPr>
          <w:rFonts w:ascii="Times New Roman" w:hAnsi="Times New Roman"/>
          <w:sz w:val="28"/>
          <w:szCs w:val="28"/>
        </w:rPr>
        <w:t xml:space="preserve">Денисова </w:t>
      </w:r>
      <w:r w:rsidR="00024144">
        <w:rPr>
          <w:rFonts w:ascii="Times New Roman" w:hAnsi="Times New Roman"/>
          <w:sz w:val="28"/>
          <w:szCs w:val="28"/>
        </w:rPr>
        <w:t xml:space="preserve"> </w:t>
      </w:r>
      <w:r w:rsidRPr="001768DD">
        <w:rPr>
          <w:rFonts w:ascii="Times New Roman" w:hAnsi="Times New Roman"/>
          <w:sz w:val="28"/>
          <w:szCs w:val="28"/>
        </w:rPr>
        <w:t>И.А.</w:t>
      </w:r>
    </w:p>
    <w:p w:rsidR="00CE1EE4" w:rsidRPr="001768DD" w:rsidRDefault="00CE1EE4" w:rsidP="00DB1AA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68DD">
        <w:rPr>
          <w:rFonts w:ascii="Times New Roman" w:hAnsi="Times New Roman"/>
          <w:sz w:val="28"/>
          <w:szCs w:val="28"/>
        </w:rPr>
        <w:t xml:space="preserve">Протокол № </w:t>
      </w:r>
      <w:r w:rsidR="0078272E">
        <w:rPr>
          <w:rFonts w:ascii="Times New Roman" w:hAnsi="Times New Roman"/>
          <w:sz w:val="28"/>
          <w:szCs w:val="28"/>
        </w:rPr>
        <w:t>1</w:t>
      </w:r>
      <w:r w:rsidRPr="001768D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1768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1768DD">
        <w:rPr>
          <w:rFonts w:ascii="Times New Roman" w:hAnsi="Times New Roman"/>
          <w:sz w:val="28"/>
          <w:szCs w:val="28"/>
        </w:rPr>
        <w:t>.201</w:t>
      </w:r>
      <w:r w:rsidR="0078272E">
        <w:rPr>
          <w:rFonts w:ascii="Times New Roman" w:hAnsi="Times New Roman"/>
          <w:sz w:val="28"/>
          <w:szCs w:val="28"/>
        </w:rPr>
        <w:t>4</w:t>
      </w:r>
      <w:r w:rsidRPr="001768DD">
        <w:rPr>
          <w:rFonts w:ascii="Times New Roman" w:hAnsi="Times New Roman"/>
          <w:sz w:val="28"/>
          <w:szCs w:val="28"/>
        </w:rPr>
        <w:t xml:space="preserve">г.                    </w:t>
      </w:r>
      <w:r w:rsidR="00C65F1B">
        <w:rPr>
          <w:rFonts w:ascii="Times New Roman" w:hAnsi="Times New Roman"/>
          <w:sz w:val="28"/>
          <w:szCs w:val="28"/>
        </w:rPr>
        <w:t xml:space="preserve">         </w:t>
      </w:r>
    </w:p>
    <w:p w:rsidR="00CE1EE4" w:rsidRPr="001768DD" w:rsidRDefault="00CE1EE4" w:rsidP="00DB1AAE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68DD">
        <w:rPr>
          <w:rFonts w:ascii="Times New Roman" w:hAnsi="Times New Roman"/>
          <w:sz w:val="28"/>
          <w:szCs w:val="28"/>
        </w:rPr>
        <w:t xml:space="preserve">Председатель педагогического                           приказ № </w:t>
      </w:r>
      <w:r w:rsidR="0078272E">
        <w:rPr>
          <w:rFonts w:ascii="Times New Roman" w:hAnsi="Times New Roman"/>
          <w:sz w:val="28"/>
          <w:szCs w:val="28"/>
        </w:rPr>
        <w:t>205</w:t>
      </w:r>
      <w:r w:rsidRPr="001768DD">
        <w:rPr>
          <w:rFonts w:ascii="Times New Roman" w:hAnsi="Times New Roman"/>
          <w:sz w:val="28"/>
          <w:szCs w:val="28"/>
        </w:rPr>
        <w:t xml:space="preserve">-д от </w:t>
      </w:r>
      <w:r>
        <w:rPr>
          <w:rFonts w:ascii="Times New Roman" w:hAnsi="Times New Roman"/>
          <w:sz w:val="28"/>
          <w:szCs w:val="28"/>
        </w:rPr>
        <w:t>28</w:t>
      </w:r>
      <w:r w:rsidRPr="001768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1768DD">
        <w:rPr>
          <w:rFonts w:ascii="Times New Roman" w:hAnsi="Times New Roman"/>
          <w:sz w:val="28"/>
          <w:szCs w:val="28"/>
        </w:rPr>
        <w:t>.201</w:t>
      </w:r>
      <w:r w:rsidR="00B53684">
        <w:rPr>
          <w:rFonts w:ascii="Times New Roman" w:hAnsi="Times New Roman"/>
          <w:sz w:val="28"/>
          <w:szCs w:val="28"/>
        </w:rPr>
        <w:t>4</w:t>
      </w:r>
      <w:r w:rsidRPr="001768DD">
        <w:rPr>
          <w:rFonts w:ascii="Times New Roman" w:hAnsi="Times New Roman"/>
          <w:sz w:val="28"/>
          <w:szCs w:val="28"/>
        </w:rPr>
        <w:t>г.</w:t>
      </w:r>
    </w:p>
    <w:p w:rsidR="00CE1EE4" w:rsidRPr="001768DD" w:rsidRDefault="00CE1EE4" w:rsidP="00DB1AAE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68DD">
        <w:rPr>
          <w:rFonts w:ascii="Times New Roman" w:hAnsi="Times New Roman"/>
          <w:sz w:val="28"/>
          <w:szCs w:val="28"/>
        </w:rPr>
        <w:t>совета</w:t>
      </w:r>
      <w:r w:rsidRPr="001768DD">
        <w:rPr>
          <w:rFonts w:ascii="Times New Roman" w:hAnsi="Times New Roman"/>
          <w:sz w:val="28"/>
          <w:szCs w:val="28"/>
        </w:rPr>
        <w:tab/>
      </w:r>
    </w:p>
    <w:p w:rsidR="00CE1EE4" w:rsidRPr="00C87694" w:rsidRDefault="00CE1EE4" w:rsidP="00DB1AA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768DD">
        <w:rPr>
          <w:rFonts w:ascii="Times New Roman" w:hAnsi="Times New Roman"/>
          <w:b/>
          <w:sz w:val="28"/>
          <w:szCs w:val="28"/>
        </w:rPr>
        <w:t xml:space="preserve">____________ </w:t>
      </w:r>
      <w:r w:rsidRPr="001768DD">
        <w:rPr>
          <w:rFonts w:ascii="Times New Roman" w:hAnsi="Times New Roman"/>
          <w:sz w:val="28"/>
          <w:szCs w:val="28"/>
        </w:rPr>
        <w:t>И.А.Денисова</w:t>
      </w:r>
    </w:p>
    <w:p w:rsidR="00CE1EE4" w:rsidRDefault="00CE1EE4" w:rsidP="00962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EE4" w:rsidRPr="009629A5" w:rsidRDefault="00CE1EE4" w:rsidP="009629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E1EE4" w:rsidRPr="00DB1AAE" w:rsidRDefault="00CE1EE4" w:rsidP="00DB1A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1AAE">
        <w:rPr>
          <w:rFonts w:ascii="Times New Roman" w:hAnsi="Times New Roman"/>
          <w:b/>
          <w:sz w:val="32"/>
          <w:szCs w:val="32"/>
        </w:rPr>
        <w:t>ПОЛОЖЕНИЕ</w:t>
      </w:r>
    </w:p>
    <w:p w:rsidR="00CE1EE4" w:rsidRPr="009629A5" w:rsidRDefault="00CE1EE4" w:rsidP="00DB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A5">
        <w:rPr>
          <w:rFonts w:ascii="Times New Roman" w:hAnsi="Times New Roman"/>
          <w:b/>
          <w:sz w:val="28"/>
          <w:szCs w:val="28"/>
        </w:rPr>
        <w:t>о порядке предоставления дополнительных платных  образовательных услуг муниципальным автономным дошкольным образовательным учреждением города Калининграда детским садом № 23</w:t>
      </w:r>
    </w:p>
    <w:p w:rsidR="00CE1EE4" w:rsidRPr="009629A5" w:rsidRDefault="00CE1EE4" w:rsidP="009629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E1EE4" w:rsidRPr="009629A5" w:rsidRDefault="00CE1EE4" w:rsidP="007B27A6">
      <w:pPr>
        <w:tabs>
          <w:tab w:val="center" w:pos="7513"/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>1.1.  Настоящее Положение разработано в соответствии с</w:t>
      </w:r>
      <w:r w:rsidR="00735B5F">
        <w:rPr>
          <w:rFonts w:ascii="Times New Roman" w:hAnsi="Times New Roman"/>
          <w:sz w:val="28"/>
          <w:szCs w:val="28"/>
          <w:lang w:eastAsia="ru-RU"/>
        </w:rPr>
        <w:t>о ст.</w:t>
      </w:r>
      <w:r w:rsidR="00DB2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B5F">
        <w:rPr>
          <w:rFonts w:ascii="Times New Roman" w:hAnsi="Times New Roman"/>
          <w:sz w:val="28"/>
          <w:szCs w:val="28"/>
          <w:lang w:eastAsia="ru-RU"/>
        </w:rPr>
        <w:t xml:space="preserve">44 </w:t>
      </w:r>
      <w:r w:rsidR="00DB22C9">
        <w:rPr>
          <w:rFonts w:ascii="Times New Roman" w:hAnsi="Times New Roman"/>
          <w:sz w:val="28"/>
          <w:szCs w:val="28"/>
          <w:lang w:eastAsia="ru-RU"/>
        </w:rPr>
        <w:t>–</w:t>
      </w:r>
      <w:r w:rsidR="00735B5F">
        <w:rPr>
          <w:rFonts w:ascii="Times New Roman" w:hAnsi="Times New Roman"/>
          <w:sz w:val="28"/>
          <w:szCs w:val="28"/>
          <w:lang w:eastAsia="ru-RU"/>
        </w:rPr>
        <w:t xml:space="preserve"> 48</w:t>
      </w:r>
      <w:r w:rsidR="00DB22C9">
        <w:rPr>
          <w:rFonts w:ascii="Times New Roman" w:hAnsi="Times New Roman"/>
          <w:sz w:val="28"/>
          <w:szCs w:val="28"/>
          <w:lang w:eastAsia="ru-RU"/>
        </w:rPr>
        <w:t>, ст.54</w:t>
      </w:r>
      <w:r w:rsidR="005641CB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Pr="009629A5">
        <w:rPr>
          <w:rFonts w:ascii="Times New Roman" w:hAnsi="Times New Roman"/>
          <w:sz w:val="28"/>
          <w:szCs w:val="28"/>
          <w:lang w:eastAsia="ru-RU"/>
        </w:rPr>
        <w:t>«Об образовании</w:t>
      </w:r>
      <w:r w:rsidR="005641CB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 w:rsidRPr="009629A5">
        <w:rPr>
          <w:rFonts w:ascii="Times New Roman" w:hAnsi="Times New Roman"/>
          <w:sz w:val="28"/>
          <w:szCs w:val="28"/>
          <w:lang w:eastAsia="ru-RU"/>
        </w:rPr>
        <w:t>»</w:t>
      </w:r>
      <w:r w:rsidR="005641CB">
        <w:rPr>
          <w:rFonts w:ascii="Times New Roman" w:hAnsi="Times New Roman"/>
          <w:sz w:val="28"/>
          <w:szCs w:val="28"/>
          <w:lang w:eastAsia="ru-RU"/>
        </w:rPr>
        <w:t xml:space="preserve"> № 273- ФЗ</w:t>
      </w:r>
      <w:r w:rsidRPr="009629A5">
        <w:rPr>
          <w:rFonts w:ascii="Times New Roman" w:hAnsi="Times New Roman"/>
          <w:sz w:val="28"/>
          <w:szCs w:val="28"/>
          <w:lang w:eastAsia="ru-RU"/>
        </w:rPr>
        <w:t>, Законом РФ от 07.02.1992 № 2300-1 «О з</w:t>
      </w:r>
      <w:r w:rsidR="00C170D6">
        <w:rPr>
          <w:rFonts w:ascii="Times New Roman" w:hAnsi="Times New Roman"/>
          <w:sz w:val="28"/>
          <w:szCs w:val="28"/>
          <w:lang w:eastAsia="ru-RU"/>
        </w:rPr>
        <w:t>ащите прав потребителей» (с изменениями и дополнениями от</w:t>
      </w:r>
      <w:r w:rsidR="00735B5F">
        <w:rPr>
          <w:rFonts w:ascii="Times New Roman" w:hAnsi="Times New Roman"/>
          <w:sz w:val="28"/>
          <w:szCs w:val="28"/>
          <w:lang w:eastAsia="ru-RU"/>
        </w:rPr>
        <w:t xml:space="preserve"> 01.07. 2014</w:t>
      </w:r>
      <w:r w:rsidRPr="009629A5">
        <w:rPr>
          <w:rFonts w:ascii="Times New Roman" w:hAnsi="Times New Roman"/>
          <w:sz w:val="28"/>
          <w:szCs w:val="28"/>
          <w:lang w:eastAsia="ru-RU"/>
        </w:rPr>
        <w:t>), Федеральным Законом от 12.01.1996 № 7-ФЗ «О некоммерче</w:t>
      </w:r>
      <w:r w:rsidR="00C170D6">
        <w:rPr>
          <w:rFonts w:ascii="Times New Roman" w:hAnsi="Times New Roman"/>
          <w:sz w:val="28"/>
          <w:szCs w:val="28"/>
          <w:lang w:eastAsia="ru-RU"/>
        </w:rPr>
        <w:t>ских организациях», приказа Министерства образования и науки Российской Федерации от 25.10.2013 года № 1185 « Об утверждении примерной формы договора об образовании на обучение по дополнительным образовательным программам»,</w:t>
      </w:r>
      <w:r w:rsidR="00C170D6" w:rsidRPr="00C170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0D6">
        <w:rPr>
          <w:rFonts w:ascii="Times New Roman" w:hAnsi="Times New Roman"/>
          <w:sz w:val="28"/>
          <w:szCs w:val="28"/>
          <w:lang w:eastAsia="ru-RU"/>
        </w:rPr>
        <w:t>приказа Министерства образования и науки Российской Федерации</w:t>
      </w:r>
      <w:r w:rsidR="00564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22C9">
        <w:rPr>
          <w:rFonts w:ascii="Times New Roman" w:hAnsi="Times New Roman"/>
          <w:sz w:val="28"/>
          <w:szCs w:val="28"/>
          <w:lang w:eastAsia="ru-RU"/>
        </w:rPr>
        <w:t>от 29.08.2013 № 100</w:t>
      </w:r>
      <w:r w:rsidR="00C170D6">
        <w:rPr>
          <w:rFonts w:ascii="Times New Roman" w:hAnsi="Times New Roman"/>
          <w:sz w:val="28"/>
          <w:szCs w:val="28"/>
          <w:lang w:eastAsia="ru-RU"/>
        </w:rPr>
        <w:t>8</w:t>
      </w:r>
      <w:r w:rsidR="00DB22C9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5641CB">
        <w:rPr>
          <w:rFonts w:ascii="Times New Roman" w:hAnsi="Times New Roman"/>
          <w:sz w:val="28"/>
          <w:szCs w:val="28"/>
          <w:lang w:eastAsia="ru-RU"/>
        </w:rPr>
        <w:t>Пос</w:t>
      </w:r>
      <w:r w:rsidR="006904E7">
        <w:rPr>
          <w:rFonts w:ascii="Times New Roman" w:hAnsi="Times New Roman"/>
          <w:sz w:val="28"/>
          <w:szCs w:val="28"/>
          <w:lang w:eastAsia="ru-RU"/>
        </w:rPr>
        <w:t>тановление</w:t>
      </w:r>
      <w:r w:rsidR="00542852">
        <w:rPr>
          <w:rFonts w:ascii="Times New Roman" w:hAnsi="Times New Roman"/>
          <w:sz w:val="28"/>
          <w:szCs w:val="28"/>
          <w:lang w:eastAsia="ru-RU"/>
        </w:rPr>
        <w:t>м</w:t>
      </w:r>
      <w:r w:rsidR="006904E7">
        <w:rPr>
          <w:rFonts w:ascii="Times New Roman" w:hAnsi="Times New Roman"/>
          <w:sz w:val="28"/>
          <w:szCs w:val="28"/>
          <w:lang w:eastAsia="ru-RU"/>
        </w:rPr>
        <w:t xml:space="preserve"> правительства от 15.08.2013г. № 706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оказания платных образовательны</w:t>
      </w:r>
      <w:r w:rsidR="006904E7">
        <w:rPr>
          <w:rFonts w:ascii="Times New Roman" w:hAnsi="Times New Roman"/>
          <w:sz w:val="28"/>
          <w:szCs w:val="28"/>
          <w:lang w:eastAsia="ru-RU"/>
        </w:rPr>
        <w:t>х услуг»,</w:t>
      </w:r>
      <w:r w:rsidR="00234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 Лицензией </w:t>
      </w:r>
      <w:r w:rsidRPr="009629A5">
        <w:rPr>
          <w:rFonts w:ascii="Times New Roman" w:hAnsi="Times New Roman"/>
          <w:sz w:val="28"/>
          <w:szCs w:val="28"/>
        </w:rPr>
        <w:t>39 №  000933, регистрационный № ДДО- 658, выданной Службой по контролю и надзору в сфере образования Калининградской области 14.03.2012г.</w:t>
      </w:r>
    </w:p>
    <w:p w:rsidR="00CE1EE4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>1.2. Настоящее Положение регулирует отношения, возникающие между</w:t>
      </w:r>
      <w:r w:rsidR="006904E7">
        <w:rPr>
          <w:rFonts w:ascii="Times New Roman" w:hAnsi="Times New Roman"/>
          <w:sz w:val="28"/>
          <w:szCs w:val="28"/>
          <w:lang w:eastAsia="ru-RU"/>
        </w:rPr>
        <w:t xml:space="preserve"> Заказчиком и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 Исполнителем при оказании платных обра</w:t>
      </w:r>
      <w:r w:rsidR="006904E7">
        <w:rPr>
          <w:rFonts w:ascii="Times New Roman" w:hAnsi="Times New Roman"/>
          <w:sz w:val="28"/>
          <w:szCs w:val="28"/>
          <w:lang w:eastAsia="ru-RU"/>
        </w:rPr>
        <w:t>зовательных услуг в сфере дошкольного образования</w:t>
      </w:r>
      <w:r w:rsidRPr="009629A5">
        <w:rPr>
          <w:rFonts w:ascii="Times New Roman" w:hAnsi="Times New Roman"/>
          <w:sz w:val="28"/>
          <w:szCs w:val="28"/>
          <w:lang w:eastAsia="ru-RU"/>
        </w:rPr>
        <w:t>.</w:t>
      </w:r>
    </w:p>
    <w:p w:rsidR="00CE1EE4" w:rsidRPr="00E940C5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C5">
        <w:rPr>
          <w:rFonts w:ascii="Times New Roman" w:hAnsi="Times New Roman"/>
          <w:sz w:val="28"/>
          <w:szCs w:val="28"/>
          <w:lang w:eastAsia="ru-RU"/>
        </w:rPr>
        <w:t>1.3. Настоящее Положение определяет порядок и условия оказания дополнительных платных образовательных услуг</w:t>
      </w:r>
      <w:r w:rsidR="006904E7">
        <w:rPr>
          <w:rFonts w:ascii="Times New Roman" w:hAnsi="Times New Roman"/>
          <w:sz w:val="28"/>
          <w:szCs w:val="28"/>
          <w:lang w:eastAsia="ru-RU"/>
        </w:rPr>
        <w:t>,</w:t>
      </w:r>
      <w:r w:rsidRPr="00E940C5">
        <w:rPr>
          <w:rFonts w:ascii="Times New Roman" w:hAnsi="Times New Roman"/>
          <w:sz w:val="28"/>
          <w:szCs w:val="28"/>
          <w:lang w:eastAsia="ru-RU"/>
        </w:rPr>
        <w:t xml:space="preserve"> с использованием муниципального имущества переданного на праве оперативного управления </w:t>
      </w:r>
      <w:r w:rsidRPr="00E940C5">
        <w:rPr>
          <w:rFonts w:ascii="Times New Roman" w:hAnsi="Times New Roman"/>
          <w:sz w:val="28"/>
          <w:szCs w:val="28"/>
        </w:rPr>
        <w:t xml:space="preserve">муниципальному автономному дошкольному образовательному учреждению города Калининграда </w:t>
      </w:r>
      <w:r w:rsidR="006904E7">
        <w:rPr>
          <w:rFonts w:ascii="Times New Roman" w:hAnsi="Times New Roman"/>
          <w:sz w:val="28"/>
          <w:szCs w:val="28"/>
        </w:rPr>
        <w:t>детскому саду № 23 (далее Исполнитель</w:t>
      </w:r>
      <w:r w:rsidRPr="00E940C5">
        <w:rPr>
          <w:rFonts w:ascii="Times New Roman" w:hAnsi="Times New Roman"/>
          <w:sz w:val="28"/>
          <w:szCs w:val="28"/>
        </w:rPr>
        <w:t>).</w:t>
      </w:r>
    </w:p>
    <w:p w:rsidR="00CE1EE4" w:rsidRPr="009629A5" w:rsidRDefault="006904E7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Исполнитель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РФ может предоставлять дополнительные платные образовательные услуги, не предусмотренные основными образовательными программами  и федеральными государственными образовательными  стандартами, за счет внебюджетных средств (средств родителей (законных представителей)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Заказчик)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с целью всестороннего удовлетворения потребностей граждан.</w:t>
      </w:r>
    </w:p>
    <w:p w:rsidR="00CE1EE4" w:rsidRPr="007B27A6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>1.5. Платные дополнительные образовательные услуги не могут быть оказаны взамен или в рамках основной образовательной деятельности, осуществляемой образовательным учреждением и  финансируемой из бюджета.</w:t>
      </w:r>
    </w:p>
    <w:p w:rsidR="00CE1EE4" w:rsidRPr="009629A5" w:rsidRDefault="006904E7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1.6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>. Услуги предоставляются с целью</w:t>
      </w:r>
      <w:r w:rsidR="00DB22C9">
        <w:rPr>
          <w:rFonts w:ascii="Times New Roman" w:hAnsi="Times New Roman"/>
          <w:sz w:val="28"/>
          <w:szCs w:val="28"/>
          <w:lang w:eastAsia="ru-RU"/>
        </w:rPr>
        <w:t xml:space="preserve"> удовлетворения индивидуальных потребностей обучающихся в интеллектуальном, творческом и физическом развитии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>, всестороннего удовлетворения потребностей граждан.</w:t>
      </w:r>
    </w:p>
    <w:p w:rsidR="00CE1EE4" w:rsidRPr="00D9373F" w:rsidRDefault="00C65F1B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1.7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. Исчерпываю</w:t>
      </w:r>
      <w:r w:rsidR="006904E7" w:rsidRPr="00D9373F">
        <w:rPr>
          <w:rFonts w:ascii="Times New Roman" w:hAnsi="Times New Roman"/>
          <w:sz w:val="28"/>
          <w:szCs w:val="28"/>
          <w:lang w:eastAsia="ru-RU"/>
        </w:rPr>
        <w:t>щий перечень услуг, оказываемых Исполнителем,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144" w:rsidRPr="00D9373F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 xml:space="preserve"> в соответствии с направленностями: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42852" w:rsidRPr="00D9373F">
        <w:rPr>
          <w:rFonts w:ascii="Times New Roman" w:hAnsi="Times New Roman"/>
          <w:sz w:val="28"/>
          <w:szCs w:val="28"/>
        </w:rPr>
        <w:t>художественной</w:t>
      </w:r>
      <w:r w:rsidRPr="00D9373F">
        <w:rPr>
          <w:rFonts w:ascii="Times New Roman" w:hAnsi="Times New Roman"/>
          <w:sz w:val="28"/>
          <w:szCs w:val="28"/>
        </w:rPr>
        <w:t>;</w:t>
      </w:r>
    </w:p>
    <w:p w:rsidR="00CE1EE4" w:rsidRPr="00D9373F" w:rsidRDefault="00542852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73F">
        <w:rPr>
          <w:rFonts w:ascii="Times New Roman" w:hAnsi="Times New Roman"/>
          <w:sz w:val="28"/>
          <w:szCs w:val="28"/>
        </w:rPr>
        <w:t xml:space="preserve">- </w:t>
      </w:r>
      <w:r w:rsidR="00024144" w:rsidRPr="00D9373F">
        <w:rPr>
          <w:rFonts w:ascii="Times New Roman" w:hAnsi="Times New Roman"/>
          <w:sz w:val="28"/>
          <w:szCs w:val="28"/>
        </w:rPr>
        <w:t xml:space="preserve">физкультурно - </w:t>
      </w:r>
      <w:r w:rsidRPr="00D9373F">
        <w:rPr>
          <w:rFonts w:ascii="Times New Roman" w:hAnsi="Times New Roman"/>
          <w:sz w:val="28"/>
          <w:szCs w:val="28"/>
        </w:rPr>
        <w:t>спортивной</w:t>
      </w:r>
      <w:r w:rsidR="00CE1EE4" w:rsidRPr="00D9373F">
        <w:rPr>
          <w:rFonts w:ascii="Times New Roman" w:hAnsi="Times New Roman"/>
          <w:sz w:val="28"/>
          <w:szCs w:val="28"/>
        </w:rPr>
        <w:t>;</w:t>
      </w:r>
    </w:p>
    <w:p w:rsidR="00CE1EE4" w:rsidRPr="00D9373F" w:rsidRDefault="00542852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73F">
        <w:rPr>
          <w:rFonts w:ascii="Times New Roman" w:hAnsi="Times New Roman"/>
          <w:sz w:val="28"/>
          <w:szCs w:val="28"/>
        </w:rPr>
        <w:t>- социально</w:t>
      </w:r>
      <w:r w:rsidR="00024144" w:rsidRPr="00D9373F">
        <w:rPr>
          <w:rFonts w:ascii="Times New Roman" w:hAnsi="Times New Roman"/>
          <w:sz w:val="28"/>
          <w:szCs w:val="28"/>
        </w:rPr>
        <w:t xml:space="preserve"> </w:t>
      </w:r>
      <w:r w:rsidRPr="00D9373F">
        <w:rPr>
          <w:rFonts w:ascii="Times New Roman" w:hAnsi="Times New Roman"/>
          <w:sz w:val="28"/>
          <w:szCs w:val="28"/>
        </w:rPr>
        <w:t>-</w:t>
      </w:r>
      <w:r w:rsidR="00024144" w:rsidRPr="00D9373F">
        <w:rPr>
          <w:rFonts w:ascii="Times New Roman" w:hAnsi="Times New Roman"/>
          <w:sz w:val="28"/>
          <w:szCs w:val="28"/>
        </w:rPr>
        <w:t xml:space="preserve"> </w:t>
      </w:r>
      <w:r w:rsidRPr="00D9373F">
        <w:rPr>
          <w:rFonts w:ascii="Times New Roman" w:hAnsi="Times New Roman"/>
          <w:sz w:val="28"/>
          <w:szCs w:val="28"/>
        </w:rPr>
        <w:t>педагогической;</w:t>
      </w:r>
    </w:p>
    <w:p w:rsidR="00024144" w:rsidRPr="00D9373F" w:rsidRDefault="0002414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73F">
        <w:rPr>
          <w:rFonts w:ascii="Times New Roman" w:hAnsi="Times New Roman"/>
          <w:sz w:val="28"/>
          <w:szCs w:val="28"/>
        </w:rPr>
        <w:t>- технической;</w:t>
      </w:r>
    </w:p>
    <w:p w:rsidR="00024144" w:rsidRPr="00D9373F" w:rsidRDefault="0002414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73F">
        <w:rPr>
          <w:rFonts w:ascii="Times New Roman" w:hAnsi="Times New Roman"/>
          <w:sz w:val="28"/>
          <w:szCs w:val="28"/>
        </w:rPr>
        <w:t>- естественнонаучной;</w:t>
      </w:r>
    </w:p>
    <w:p w:rsidR="00024144" w:rsidRPr="00D9373F" w:rsidRDefault="0002414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73F">
        <w:rPr>
          <w:rFonts w:ascii="Times New Roman" w:hAnsi="Times New Roman"/>
          <w:sz w:val="28"/>
          <w:szCs w:val="28"/>
        </w:rPr>
        <w:t>- туристско- краеведческой.</w:t>
      </w:r>
    </w:p>
    <w:p w:rsidR="00CE1EE4" w:rsidRPr="009629A5" w:rsidRDefault="00C65F1B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1.8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>.</w:t>
      </w:r>
      <w:r w:rsidR="00E042FD">
        <w:rPr>
          <w:rFonts w:ascii="Times New Roman" w:hAnsi="Times New Roman"/>
          <w:sz w:val="28"/>
          <w:szCs w:val="28"/>
          <w:lang w:eastAsia="ru-RU"/>
        </w:rPr>
        <w:t xml:space="preserve"> Исполнитель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оказыва</w:t>
      </w:r>
      <w:r w:rsidR="00CE1EE4">
        <w:rPr>
          <w:rFonts w:ascii="Times New Roman" w:hAnsi="Times New Roman"/>
          <w:sz w:val="28"/>
          <w:szCs w:val="28"/>
          <w:lang w:eastAsia="ru-RU"/>
        </w:rPr>
        <w:t>е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>т ус</w:t>
      </w:r>
      <w:r w:rsidR="00E042FD">
        <w:rPr>
          <w:rFonts w:ascii="Times New Roman" w:hAnsi="Times New Roman"/>
          <w:sz w:val="28"/>
          <w:szCs w:val="28"/>
          <w:lang w:eastAsia="ru-RU"/>
        </w:rPr>
        <w:t>луги только по желанию Заказчика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за рамками основных общеобразовательных программ, определяющих статус учреждения.</w:t>
      </w:r>
    </w:p>
    <w:p w:rsidR="00CE1EE4" w:rsidRPr="009629A5" w:rsidRDefault="00C65F1B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6904E7">
        <w:rPr>
          <w:rFonts w:ascii="Times New Roman" w:hAnsi="Times New Roman"/>
          <w:sz w:val="28"/>
          <w:szCs w:val="28"/>
          <w:lang w:eastAsia="ru-RU"/>
        </w:rPr>
        <w:t>.Отказ Заказчика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от предлагаемых</w:t>
      </w:r>
      <w:r w:rsidR="001D5FB7">
        <w:rPr>
          <w:rFonts w:ascii="Times New Roman" w:hAnsi="Times New Roman"/>
          <w:sz w:val="28"/>
          <w:szCs w:val="28"/>
          <w:lang w:eastAsia="ru-RU"/>
        </w:rPr>
        <w:t xml:space="preserve"> ему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платных образовательных услуг н</w:t>
      </w:r>
      <w:r w:rsidR="001D5FB7">
        <w:rPr>
          <w:rFonts w:ascii="Times New Roman" w:hAnsi="Times New Roman"/>
          <w:sz w:val="28"/>
          <w:szCs w:val="28"/>
          <w:lang w:eastAsia="ru-RU"/>
        </w:rPr>
        <w:t xml:space="preserve">е может быть причиной изменения 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объема </w:t>
      </w:r>
      <w:r w:rsidR="001D5FB7">
        <w:rPr>
          <w:rFonts w:ascii="Times New Roman" w:hAnsi="Times New Roman"/>
          <w:sz w:val="28"/>
          <w:szCs w:val="28"/>
          <w:lang w:eastAsia="ru-RU"/>
        </w:rPr>
        <w:t xml:space="preserve">и условий уже 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предоставляемых ему </w:t>
      </w:r>
      <w:r w:rsidR="00E042FD">
        <w:rPr>
          <w:rFonts w:ascii="Times New Roman" w:hAnsi="Times New Roman"/>
          <w:sz w:val="28"/>
          <w:szCs w:val="28"/>
          <w:lang w:eastAsia="ru-RU"/>
        </w:rPr>
        <w:t>Исполнителем</w:t>
      </w:r>
      <w:r w:rsidR="001D5F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образовательных услуг.</w:t>
      </w:r>
    </w:p>
    <w:p w:rsidR="00CE1EE4" w:rsidRPr="009629A5" w:rsidRDefault="00C65F1B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>.  Требования к оказанию</w:t>
      </w:r>
      <w:r w:rsidR="00542852">
        <w:rPr>
          <w:rFonts w:ascii="Times New Roman" w:hAnsi="Times New Roman"/>
          <w:sz w:val="28"/>
          <w:szCs w:val="28"/>
          <w:lang w:eastAsia="ru-RU"/>
        </w:rPr>
        <w:t xml:space="preserve"> дополнительных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852">
        <w:rPr>
          <w:rFonts w:ascii="Times New Roman" w:hAnsi="Times New Roman"/>
          <w:sz w:val="28"/>
          <w:szCs w:val="28"/>
          <w:lang w:eastAsia="ru-RU"/>
        </w:rPr>
        <w:t xml:space="preserve">платных </w:t>
      </w:r>
      <w:r w:rsidR="00CE1EE4" w:rsidRPr="009629A5">
        <w:rPr>
          <w:rFonts w:ascii="Times New Roman" w:hAnsi="Times New Roman"/>
          <w:sz w:val="28"/>
          <w:szCs w:val="28"/>
          <w:lang w:eastAsia="ru-RU"/>
        </w:rPr>
        <w:t>образовательных услуг, в том числе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CE1EE4" w:rsidRPr="009629A5" w:rsidRDefault="007C5FBD" w:rsidP="007B27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1.11. </w:t>
      </w:r>
      <w:r w:rsidR="00CE1EE4" w:rsidRPr="009629A5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Исполнитель обязан обеспечить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Заказчику </w:t>
      </w:r>
      <w:r w:rsidR="00CE1EE4" w:rsidRPr="009629A5">
        <w:rPr>
          <w:rFonts w:ascii="Times New Roman" w:hAnsi="Times New Roman"/>
          <w:bCs/>
          <w:sz w:val="28"/>
          <w:szCs w:val="28"/>
          <w:lang w:eastAsia="ru-RU"/>
        </w:rPr>
        <w:t>оказание платных образовательных услуг в полном объеме в соответствии с образовательными программами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(частью образовательной</w:t>
      </w:r>
      <w:r w:rsidR="00CE1EE4" w:rsidRPr="009629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программы) </w:t>
      </w:r>
      <w:r w:rsidR="00CE1EE4" w:rsidRPr="009629A5">
        <w:rPr>
          <w:rFonts w:ascii="Times New Roman" w:hAnsi="Times New Roman"/>
          <w:bCs/>
          <w:sz w:val="28"/>
          <w:szCs w:val="28"/>
          <w:lang w:eastAsia="ru-RU"/>
        </w:rPr>
        <w:t>и условиями договора об оказании платных образовательных услуг.</w:t>
      </w:r>
    </w:p>
    <w:p w:rsidR="00CE1EE4" w:rsidRPr="00D9373F" w:rsidRDefault="00CE1EE4" w:rsidP="007B27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9373F">
        <w:rPr>
          <w:rFonts w:ascii="Times New Roman" w:hAnsi="Times New Roman"/>
          <w:bCs/>
          <w:sz w:val="28"/>
          <w:szCs w:val="28"/>
          <w:lang w:eastAsia="ru-RU"/>
        </w:rPr>
        <w:t>2. Порядок оказания платных дополнительных образовательных услуг</w:t>
      </w:r>
    </w:p>
    <w:p w:rsidR="00FF36E9" w:rsidRPr="00D9373F" w:rsidRDefault="00CE1EE4" w:rsidP="00FF3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7C5FBD" w:rsidRPr="00D9373F">
        <w:rPr>
          <w:rFonts w:ascii="Times New Roman" w:hAnsi="Times New Roman"/>
          <w:sz w:val="28"/>
          <w:szCs w:val="28"/>
          <w:lang w:eastAsia="ru-RU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="00FF36E9" w:rsidRPr="00D937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5FBD" w:rsidRPr="00D9373F" w:rsidRDefault="00FF36E9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2.2.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7D70AB" w:rsidRPr="00D9373F" w:rsidRDefault="007D70AB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2.3. Исполнитель реализует дополнительные платные образовательные услуги в течении всего календарного года, включая каникулярное время.</w:t>
      </w:r>
    </w:p>
    <w:p w:rsidR="00CE1EE4" w:rsidRPr="00D9373F" w:rsidRDefault="007D70AB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2.4</w:t>
      </w:r>
      <w:r w:rsidR="007C5FBD" w:rsidRPr="00D9373F">
        <w:rPr>
          <w:rFonts w:ascii="Times New Roman" w:hAnsi="Times New Roman"/>
          <w:sz w:val="28"/>
          <w:szCs w:val="28"/>
          <w:lang w:eastAsia="ru-RU"/>
        </w:rPr>
        <w:t>.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 xml:space="preserve"> Для оказания платных дополнительных образовательных услуг </w:t>
      </w:r>
      <w:r w:rsidR="00E042FD" w:rsidRPr="00D9373F">
        <w:rPr>
          <w:rFonts w:ascii="Times New Roman" w:hAnsi="Times New Roman"/>
          <w:sz w:val="28"/>
          <w:szCs w:val="28"/>
          <w:lang w:eastAsia="ru-RU"/>
        </w:rPr>
        <w:t>Исполнителю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 xml:space="preserve"> необходимо:</w:t>
      </w:r>
    </w:p>
    <w:p w:rsidR="00CE1EE4" w:rsidRPr="00D9373F" w:rsidRDefault="00BD40E1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изучить спрос в у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слугах и определить предполагаемый контингент детей;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создать условия для предос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тавления у</w:t>
      </w:r>
      <w:r w:rsidRPr="00D9373F">
        <w:rPr>
          <w:rFonts w:ascii="Times New Roman" w:hAnsi="Times New Roman"/>
          <w:sz w:val="28"/>
          <w:szCs w:val="28"/>
          <w:lang w:eastAsia="ru-RU"/>
        </w:rPr>
        <w:t>слуг в соответствии с действующими правилами и нормами по охран</w:t>
      </w:r>
      <w:r w:rsidR="002C6628" w:rsidRPr="00D9373F">
        <w:rPr>
          <w:rFonts w:ascii="Times New Roman" w:hAnsi="Times New Roman"/>
          <w:sz w:val="28"/>
          <w:szCs w:val="28"/>
          <w:lang w:eastAsia="ru-RU"/>
        </w:rPr>
        <w:t>е и безопасности здоровья детей.</w:t>
      </w:r>
    </w:p>
    <w:p w:rsidR="00CE1EE4" w:rsidRPr="00D9373F" w:rsidRDefault="00A64077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2.5</w:t>
      </w:r>
      <w:r w:rsidR="00735B5F" w:rsidRPr="00D9373F">
        <w:rPr>
          <w:rFonts w:ascii="Times New Roman" w:hAnsi="Times New Roman"/>
          <w:sz w:val="28"/>
          <w:szCs w:val="28"/>
          <w:lang w:eastAsia="ru-RU"/>
        </w:rPr>
        <w:t>.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Основанием для оказания у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слуги является письменный договор, регламентир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ующий условия, сроки</w:t>
      </w:r>
      <w:r w:rsidR="002C6628" w:rsidRPr="00D9373F">
        <w:rPr>
          <w:rFonts w:ascii="Times New Roman" w:hAnsi="Times New Roman"/>
          <w:sz w:val="28"/>
          <w:szCs w:val="28"/>
          <w:lang w:eastAsia="ru-RU"/>
        </w:rPr>
        <w:t xml:space="preserve"> освоения образовательной программы, вид, уровень и (или) направленность образовательной программы, полная стоимость ус</w:t>
      </w:r>
      <w:r w:rsidRPr="00D9373F">
        <w:rPr>
          <w:rFonts w:ascii="Times New Roman" w:hAnsi="Times New Roman"/>
          <w:sz w:val="28"/>
          <w:szCs w:val="28"/>
          <w:lang w:eastAsia="ru-RU"/>
        </w:rPr>
        <w:t>луги и порядок их оплаты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, права, обязанности и ответственнос</w:t>
      </w:r>
      <w:r w:rsidR="00FF36E9" w:rsidRPr="00D9373F">
        <w:rPr>
          <w:rFonts w:ascii="Times New Roman" w:hAnsi="Times New Roman"/>
          <w:sz w:val="28"/>
          <w:szCs w:val="28"/>
          <w:lang w:eastAsia="ru-RU"/>
        </w:rPr>
        <w:t xml:space="preserve">ть Заказчика, Обучающегося и 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 xml:space="preserve"> Исполнителя.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 xml:space="preserve"> Договор составляется в двух экземплярах, один из которых находится у Исп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олнителя, другой – у Заказчика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.</w:t>
      </w:r>
    </w:p>
    <w:p w:rsidR="00CE1EE4" w:rsidRPr="00D9373F" w:rsidRDefault="00A64077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lastRenderedPageBreak/>
        <w:t>2.6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. Исполнитель  на основании заключенных договоров:</w:t>
      </w:r>
    </w:p>
    <w:p w:rsidR="00CE1EE4" w:rsidRPr="00D9373F" w:rsidRDefault="00BD40E1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издает приказ об организации у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сл</w:t>
      </w:r>
      <w:r w:rsidRPr="00D9373F">
        <w:rPr>
          <w:rFonts w:ascii="Times New Roman" w:hAnsi="Times New Roman"/>
          <w:sz w:val="28"/>
          <w:szCs w:val="28"/>
          <w:lang w:eastAsia="ru-RU"/>
        </w:rPr>
        <w:t>уг,</w:t>
      </w:r>
      <w:r w:rsidR="00735B5F" w:rsidRPr="00D9373F">
        <w:rPr>
          <w:rFonts w:ascii="Times New Roman" w:hAnsi="Times New Roman"/>
          <w:sz w:val="28"/>
          <w:szCs w:val="28"/>
          <w:lang w:eastAsia="ru-RU"/>
        </w:rPr>
        <w:t xml:space="preserve">  расписание занятий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, смету затрат на проведение услуг, в случае необходимости утверждает дополнительные образовательные программы;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оформляет  договора с работни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ками, занятыми предоставлением у</w:t>
      </w:r>
      <w:r w:rsidRPr="00D9373F">
        <w:rPr>
          <w:rFonts w:ascii="Times New Roman" w:hAnsi="Times New Roman"/>
          <w:sz w:val="28"/>
          <w:szCs w:val="28"/>
          <w:lang w:eastAsia="ru-RU"/>
        </w:rPr>
        <w:t xml:space="preserve">слуг; 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утверждает учебный план, учебную программу, служебные инструкции;</w:t>
      </w:r>
    </w:p>
    <w:p w:rsidR="00CE1EE4" w:rsidRPr="00D9373F" w:rsidRDefault="00FF36E9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составляет смету доходов и расходов на платные дополнительные образовательные услуги;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несет ответственность за сохранност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ь  документов по осуществлению у</w:t>
      </w:r>
      <w:r w:rsidRPr="00D9373F">
        <w:rPr>
          <w:rFonts w:ascii="Times New Roman" w:hAnsi="Times New Roman"/>
          <w:sz w:val="28"/>
          <w:szCs w:val="28"/>
          <w:lang w:eastAsia="ru-RU"/>
        </w:rPr>
        <w:t>слуг;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 xml:space="preserve">- организует и осуществляет 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контроль за качеством оказания у</w:t>
      </w:r>
      <w:r w:rsidRPr="00D9373F">
        <w:rPr>
          <w:rFonts w:ascii="Times New Roman" w:hAnsi="Times New Roman"/>
          <w:sz w:val="28"/>
          <w:szCs w:val="28"/>
          <w:lang w:eastAsia="ru-RU"/>
        </w:rPr>
        <w:t>слуг;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- ведет учет и контроль за начислением заработной платы работникам.</w:t>
      </w:r>
    </w:p>
    <w:p w:rsidR="00CE1EE4" w:rsidRPr="00D9373F" w:rsidRDefault="00A64077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73F">
        <w:rPr>
          <w:sz w:val="28"/>
          <w:szCs w:val="28"/>
        </w:rPr>
        <w:t>2.7</w:t>
      </w:r>
      <w:r w:rsidR="00CE1EE4" w:rsidRPr="00D9373F">
        <w:rPr>
          <w:sz w:val="28"/>
          <w:szCs w:val="28"/>
        </w:rPr>
        <w:t xml:space="preserve">. Стоимость оказываемых образовательных услуг в договоре определяется </w:t>
      </w:r>
      <w:r w:rsidR="00BD40E1" w:rsidRPr="00D9373F">
        <w:rPr>
          <w:sz w:val="28"/>
          <w:szCs w:val="28"/>
        </w:rPr>
        <w:t>по соглашению между Исполнителем и Заказчиком</w:t>
      </w:r>
      <w:r w:rsidR="00CE1EE4" w:rsidRPr="00D9373F">
        <w:rPr>
          <w:sz w:val="28"/>
          <w:szCs w:val="28"/>
        </w:rPr>
        <w:t>.</w:t>
      </w:r>
    </w:p>
    <w:p w:rsidR="00810CAC" w:rsidRDefault="00735B5F" w:rsidP="00810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73F">
        <w:rPr>
          <w:sz w:val="28"/>
          <w:szCs w:val="28"/>
        </w:rPr>
        <w:t>2.</w:t>
      </w:r>
      <w:r w:rsidR="00A64077" w:rsidRPr="00D9373F">
        <w:rPr>
          <w:sz w:val="28"/>
          <w:szCs w:val="28"/>
        </w:rPr>
        <w:t>8</w:t>
      </w:r>
      <w:r w:rsidR="00B53684" w:rsidRPr="00D9373F">
        <w:rPr>
          <w:sz w:val="28"/>
          <w:szCs w:val="28"/>
        </w:rPr>
        <w:t>.</w:t>
      </w:r>
      <w:r w:rsidR="00BD40E1" w:rsidRPr="00D9373F">
        <w:rPr>
          <w:sz w:val="28"/>
          <w:szCs w:val="28"/>
        </w:rPr>
        <w:t xml:space="preserve"> Исполнитель по требованию Заказчика  обязан</w:t>
      </w:r>
      <w:r w:rsidR="00CE1EE4" w:rsidRPr="00D9373F">
        <w:rPr>
          <w:sz w:val="28"/>
          <w:szCs w:val="28"/>
        </w:rPr>
        <w:t xml:space="preserve"> предоставлять необходимую и достоверную информацию об оказываемых дополнительных платных образовательных услугах и исполнителях услуг.</w:t>
      </w:r>
    </w:p>
    <w:p w:rsidR="00810CAC" w:rsidRDefault="00810CAC" w:rsidP="00810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1EE4" w:rsidRPr="00D9373F" w:rsidRDefault="00810CAC" w:rsidP="00810CA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E1EE4" w:rsidRPr="00D9373F">
        <w:rPr>
          <w:bCs/>
          <w:sz w:val="28"/>
          <w:szCs w:val="28"/>
        </w:rPr>
        <w:t>3. Порядок получения и расходования средств</w:t>
      </w:r>
    </w:p>
    <w:p w:rsidR="00CE1EE4" w:rsidRPr="00D9373F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3.1. На оказание каждой услуги составляется смета расходов в расчете на одного получателя этой услуги. Смета разрабатыва</w:t>
      </w:r>
      <w:r w:rsidR="00BD40E1" w:rsidRPr="00D9373F">
        <w:rPr>
          <w:rFonts w:ascii="Times New Roman" w:hAnsi="Times New Roman"/>
          <w:sz w:val="28"/>
          <w:szCs w:val="28"/>
          <w:lang w:eastAsia="ru-RU"/>
        </w:rPr>
        <w:t>ется непосредственно Заказчиком</w:t>
      </w:r>
      <w:r w:rsidRPr="00D9373F">
        <w:rPr>
          <w:rFonts w:ascii="Times New Roman" w:hAnsi="Times New Roman"/>
          <w:sz w:val="28"/>
          <w:szCs w:val="28"/>
          <w:lang w:eastAsia="ru-RU"/>
        </w:rPr>
        <w:t>, утверждается руководителем.</w:t>
      </w:r>
    </w:p>
    <w:p w:rsidR="00CE1EE4" w:rsidRPr="00D9373F" w:rsidRDefault="00BD40E1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3.2.Стоимость у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>слуги устанавливается в соответствии с законодательством РФ</w:t>
      </w:r>
      <w:r w:rsidR="00DD6ACC" w:rsidRPr="00D9373F">
        <w:rPr>
          <w:rFonts w:ascii="Times New Roman" w:hAnsi="Times New Roman"/>
          <w:sz w:val="28"/>
          <w:szCs w:val="28"/>
          <w:lang w:eastAsia="ru-RU"/>
        </w:rPr>
        <w:t xml:space="preserve">  и калькуляцией</w:t>
      </w:r>
      <w:r w:rsidR="00CE1EE4" w:rsidRPr="00D9373F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E1EE4" w:rsidRPr="009629A5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73F">
        <w:rPr>
          <w:rFonts w:ascii="Times New Roman" w:hAnsi="Times New Roman"/>
          <w:sz w:val="28"/>
          <w:szCs w:val="28"/>
          <w:lang w:eastAsia="ru-RU"/>
        </w:rPr>
        <w:t>3.3. Допускается оплата услуг в договорных ценах, в соответст</w:t>
      </w:r>
      <w:r w:rsidRPr="009629A5">
        <w:rPr>
          <w:rFonts w:ascii="Times New Roman" w:hAnsi="Times New Roman"/>
          <w:sz w:val="28"/>
          <w:szCs w:val="28"/>
          <w:lang w:eastAsia="ru-RU"/>
        </w:rPr>
        <w:t>вии с конъюнктурой спроса и предложения.</w:t>
      </w:r>
    </w:p>
    <w:p w:rsidR="00CE1EE4" w:rsidRPr="009629A5" w:rsidRDefault="00CE1EE4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3.4.</w:t>
      </w:r>
      <w:r w:rsidR="00B53684">
        <w:rPr>
          <w:sz w:val="28"/>
          <w:szCs w:val="28"/>
        </w:rPr>
        <w:t xml:space="preserve"> </w:t>
      </w:r>
      <w:r w:rsidRPr="009629A5">
        <w:rPr>
          <w:sz w:val="28"/>
          <w:szCs w:val="28"/>
        </w:rPr>
        <w:t xml:space="preserve">Доходы от оказания дополнительных платных образовательных и иных услуг полностью реинвестируются в данное образовательное учреждение в соответствии с утвержденной руководителем сметой расходов. </w:t>
      </w:r>
    </w:p>
    <w:p w:rsidR="00CE1EE4" w:rsidRPr="009629A5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>3.5. Средства, полученные от оказания платных дополнительных образовательных услуг, аккумулируются на расчетном счёте в едином фонде финансовых средств, находятся в полном распоряжении образовательного учреждения и расходуются им по своему усмотрению в соответствии со сметой доходов и расходов:</w:t>
      </w:r>
    </w:p>
    <w:p w:rsidR="00CE1EE4" w:rsidRPr="009629A5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26E38">
        <w:rPr>
          <w:rFonts w:ascii="Times New Roman" w:hAnsi="Times New Roman"/>
          <w:sz w:val="28"/>
          <w:szCs w:val="28"/>
          <w:lang w:eastAsia="ru-RU"/>
        </w:rPr>
        <w:t>на оплату труда</w:t>
      </w:r>
      <w:r w:rsidR="00D9373F" w:rsidRPr="00526E38">
        <w:rPr>
          <w:rFonts w:ascii="Times New Roman" w:hAnsi="Times New Roman"/>
          <w:sz w:val="28"/>
          <w:szCs w:val="28"/>
          <w:lang w:eastAsia="ru-RU"/>
        </w:rPr>
        <w:t xml:space="preserve"> всех категорий</w:t>
      </w:r>
      <w:r w:rsidRPr="00526E38">
        <w:rPr>
          <w:rFonts w:ascii="Times New Roman" w:hAnsi="Times New Roman"/>
          <w:sz w:val="28"/>
          <w:szCs w:val="28"/>
          <w:lang w:eastAsia="ru-RU"/>
        </w:rPr>
        <w:t xml:space="preserve"> раб</w:t>
      </w:r>
      <w:r w:rsidR="00D9373F" w:rsidRPr="00526E38">
        <w:rPr>
          <w:rFonts w:ascii="Times New Roman" w:hAnsi="Times New Roman"/>
          <w:sz w:val="28"/>
          <w:szCs w:val="28"/>
          <w:lang w:eastAsia="ru-RU"/>
        </w:rPr>
        <w:t>отников</w:t>
      </w:r>
      <w:r w:rsidR="00F90B0B" w:rsidRPr="006F1293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F90B0B">
        <w:rPr>
          <w:rFonts w:ascii="Times New Roman" w:hAnsi="Times New Roman"/>
          <w:sz w:val="28"/>
          <w:szCs w:val="28"/>
          <w:lang w:eastAsia="ru-RU"/>
        </w:rPr>
        <w:t>з</w:t>
      </w:r>
      <w:r w:rsidRPr="009629A5">
        <w:rPr>
          <w:rFonts w:ascii="Times New Roman" w:hAnsi="Times New Roman"/>
          <w:sz w:val="28"/>
          <w:szCs w:val="28"/>
          <w:lang w:eastAsia="ru-RU"/>
        </w:rPr>
        <w:t>аработная плата и налоги не более 70%);</w:t>
      </w:r>
    </w:p>
    <w:p w:rsidR="00CE1EE4" w:rsidRPr="000641A4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 xml:space="preserve">- на оплату </w:t>
      </w:r>
      <w:r w:rsidRPr="000641A4">
        <w:rPr>
          <w:rFonts w:ascii="Times New Roman" w:hAnsi="Times New Roman"/>
          <w:sz w:val="28"/>
          <w:szCs w:val="28"/>
          <w:lang w:eastAsia="ru-RU"/>
        </w:rPr>
        <w:t>коммунальных услуг;</w:t>
      </w:r>
    </w:p>
    <w:p w:rsidR="00CE1EE4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1A4">
        <w:rPr>
          <w:rFonts w:ascii="Times New Roman" w:hAnsi="Times New Roman"/>
          <w:sz w:val="28"/>
          <w:szCs w:val="28"/>
          <w:lang w:eastAsia="ru-RU"/>
        </w:rPr>
        <w:t>- на развитие материально-технической базы учреждения.</w:t>
      </w:r>
    </w:p>
    <w:p w:rsidR="00CE1EE4" w:rsidRPr="009629A5" w:rsidRDefault="00BD40E1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Воспитанникам</w:t>
      </w:r>
      <w:r w:rsidR="00DD6ACC">
        <w:rPr>
          <w:rFonts w:ascii="Times New Roman" w:hAnsi="Times New Roman"/>
          <w:sz w:val="28"/>
          <w:szCs w:val="28"/>
          <w:lang w:eastAsia="ru-RU"/>
        </w:rPr>
        <w:t xml:space="preserve"> работников, получаемые</w:t>
      </w:r>
      <w:r w:rsidR="00CE1EE4">
        <w:rPr>
          <w:rFonts w:ascii="Times New Roman" w:hAnsi="Times New Roman"/>
          <w:sz w:val="28"/>
          <w:szCs w:val="28"/>
          <w:lang w:eastAsia="ru-RU"/>
        </w:rPr>
        <w:t xml:space="preserve"> дополнительные платные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образовательные  </w:t>
      </w:r>
      <w:r w:rsidR="00CE1EE4">
        <w:rPr>
          <w:rFonts w:ascii="Times New Roman" w:hAnsi="Times New Roman"/>
          <w:sz w:val="28"/>
          <w:szCs w:val="28"/>
          <w:lang w:eastAsia="ru-RU"/>
        </w:rPr>
        <w:t>услуги</w:t>
      </w:r>
      <w:r w:rsidR="00DD6ACC">
        <w:rPr>
          <w:rFonts w:ascii="Times New Roman" w:hAnsi="Times New Roman"/>
          <w:sz w:val="28"/>
          <w:szCs w:val="28"/>
          <w:lang w:eastAsia="ru-RU"/>
        </w:rPr>
        <w:t>,</w:t>
      </w:r>
      <w:r w:rsidR="00CE1EE4">
        <w:rPr>
          <w:rFonts w:ascii="Times New Roman" w:hAnsi="Times New Roman"/>
          <w:sz w:val="28"/>
          <w:szCs w:val="28"/>
          <w:lang w:eastAsia="ru-RU"/>
        </w:rPr>
        <w:t xml:space="preserve"> предоставляется льгота в оплате в размере 50%.</w:t>
      </w:r>
    </w:p>
    <w:p w:rsidR="00CE1EE4" w:rsidRPr="009629A5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. Оплата за предоставляемые Исполнителем </w:t>
      </w:r>
      <w:r w:rsidR="00DD6ACC">
        <w:rPr>
          <w:rFonts w:ascii="Times New Roman" w:hAnsi="Times New Roman"/>
          <w:sz w:val="28"/>
          <w:szCs w:val="28"/>
          <w:lang w:eastAsia="ru-RU"/>
        </w:rPr>
        <w:t>услуги производится Заказчиком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 в порядке и в срок, обозначенные договором. В случае непосещения ребенком платных образовательных занятий, перерасчет оплаты услуги производится на основании документа (справки от врача), подтверждающего отсутствие ребенка по уважительной причине (болезнь, отпуск), в иных случаях перерасчет не предусмотрен.</w:t>
      </w:r>
    </w:p>
    <w:p w:rsidR="00CE1EE4" w:rsidRDefault="00CE1EE4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629A5">
        <w:rPr>
          <w:sz w:val="28"/>
          <w:szCs w:val="28"/>
        </w:rPr>
        <w:t>.  За дополнительные</w:t>
      </w:r>
      <w:r w:rsidR="00DD6ACC">
        <w:rPr>
          <w:sz w:val="28"/>
          <w:szCs w:val="28"/>
        </w:rPr>
        <w:t xml:space="preserve"> образовательные</w:t>
      </w:r>
      <w:r w:rsidRPr="009629A5">
        <w:rPr>
          <w:sz w:val="28"/>
          <w:szCs w:val="28"/>
        </w:rPr>
        <w:t xml:space="preserve"> услуги оплата производится в безналичном порядке через банки, после чего средства зачисляются на расчетный счет образовательного учреждения.</w:t>
      </w:r>
    </w:p>
    <w:p w:rsidR="00CE1EE4" w:rsidRDefault="00CE1EE4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9A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9629A5">
        <w:rPr>
          <w:sz w:val="28"/>
          <w:szCs w:val="28"/>
        </w:rPr>
        <w:t>. </w:t>
      </w:r>
      <w:r w:rsidR="00DD6ACC">
        <w:rPr>
          <w:sz w:val="28"/>
          <w:szCs w:val="28"/>
        </w:rPr>
        <w:t>Заказчик</w:t>
      </w:r>
      <w:r w:rsidRPr="009629A5">
        <w:rPr>
          <w:sz w:val="28"/>
          <w:szCs w:val="28"/>
        </w:rPr>
        <w:t xml:space="preserve"> вправе привлекать специалистов для оказания дополнитель</w:t>
      </w:r>
      <w:r w:rsidR="00F90B0B">
        <w:rPr>
          <w:sz w:val="28"/>
          <w:szCs w:val="28"/>
        </w:rPr>
        <w:t xml:space="preserve">ных услуг </w:t>
      </w:r>
      <w:r w:rsidRPr="009629A5">
        <w:rPr>
          <w:sz w:val="28"/>
          <w:szCs w:val="28"/>
        </w:rPr>
        <w:t xml:space="preserve"> и осуществлять оплату труда на договорной основе.</w:t>
      </w:r>
    </w:p>
    <w:p w:rsidR="00CE1EE4" w:rsidRDefault="00D9373F" w:rsidP="007B27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E1EE4" w:rsidRPr="009629A5">
        <w:rPr>
          <w:rFonts w:ascii="Times New Roman" w:hAnsi="Times New Roman"/>
          <w:b/>
          <w:bCs/>
          <w:sz w:val="28"/>
          <w:szCs w:val="28"/>
          <w:lang w:eastAsia="ru-RU"/>
        </w:rPr>
        <w:t>. Ответственность образовательного учреждения</w:t>
      </w:r>
    </w:p>
    <w:p w:rsidR="00CE1EE4" w:rsidRPr="009629A5" w:rsidRDefault="00C65F1B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E1EE4" w:rsidRPr="009629A5">
        <w:rPr>
          <w:sz w:val="28"/>
          <w:szCs w:val="28"/>
        </w:rPr>
        <w:t>. Руководитель образовательного учреждения несет персональную ответственность за деятельность по осуществлению дополнительных</w:t>
      </w:r>
      <w:r w:rsidR="00272B19">
        <w:rPr>
          <w:sz w:val="28"/>
          <w:szCs w:val="28"/>
        </w:rPr>
        <w:t xml:space="preserve"> платных образовательных</w:t>
      </w:r>
      <w:r w:rsidR="00CE1EE4" w:rsidRPr="009629A5">
        <w:rPr>
          <w:sz w:val="28"/>
          <w:szCs w:val="28"/>
        </w:rPr>
        <w:t xml:space="preserve"> услуг. </w:t>
      </w:r>
    </w:p>
    <w:p w:rsidR="00CE1EE4" w:rsidRPr="009629A5" w:rsidRDefault="00C65F1B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E1EE4" w:rsidRPr="009629A5">
        <w:rPr>
          <w:sz w:val="28"/>
          <w:szCs w:val="28"/>
        </w:rPr>
        <w:t xml:space="preserve">. </w:t>
      </w:r>
      <w:r w:rsidR="00CE1EE4">
        <w:rPr>
          <w:sz w:val="28"/>
          <w:szCs w:val="28"/>
        </w:rPr>
        <w:t>МАДОУ</w:t>
      </w:r>
      <w:r w:rsidR="00CE1EE4" w:rsidRPr="009629A5">
        <w:rPr>
          <w:sz w:val="28"/>
          <w:szCs w:val="28"/>
        </w:rPr>
        <w:t xml:space="preserve"> обязано ежегодно предоставлять учредителю и общественности отчет о поступлении </w:t>
      </w:r>
      <w:r w:rsidR="009E3BAE">
        <w:rPr>
          <w:sz w:val="28"/>
          <w:szCs w:val="28"/>
        </w:rPr>
        <w:t>и расходовании финансовых</w:t>
      </w:r>
      <w:r w:rsidR="00CE1EE4" w:rsidRPr="009629A5">
        <w:rPr>
          <w:sz w:val="28"/>
          <w:szCs w:val="28"/>
        </w:rPr>
        <w:t xml:space="preserve"> средств, полученных в счет оплаты дополнительных услуг.</w:t>
      </w:r>
    </w:p>
    <w:p w:rsidR="00CE1EE4" w:rsidRPr="009629A5" w:rsidRDefault="00CE1EE4" w:rsidP="007B27A6">
      <w:pPr>
        <w:tabs>
          <w:tab w:val="num" w:pos="2460"/>
        </w:tabs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29A5">
        <w:rPr>
          <w:rFonts w:ascii="Times New Roman" w:hAnsi="Times New Roman"/>
          <w:b/>
          <w:bCs/>
          <w:sz w:val="28"/>
          <w:szCs w:val="28"/>
          <w:lang w:eastAsia="ru-RU"/>
        </w:rPr>
        <w:t>5.     Заключительные положения</w:t>
      </w:r>
    </w:p>
    <w:p w:rsidR="00CE1EE4" w:rsidRPr="009629A5" w:rsidRDefault="00CE1EE4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5.1. Государственный</w:t>
      </w:r>
      <w:r w:rsidR="009E3BAE">
        <w:rPr>
          <w:sz w:val="28"/>
          <w:szCs w:val="28"/>
        </w:rPr>
        <w:t xml:space="preserve"> ( муниципальный )</w:t>
      </w:r>
      <w:r w:rsidRPr="009629A5">
        <w:rPr>
          <w:sz w:val="28"/>
          <w:szCs w:val="28"/>
        </w:rPr>
        <w:t xml:space="preserve"> орган управления образованием осуществляет контроль за соблюдением действующего законодательства в части организации дополнительных платных образовательных услуг.</w:t>
      </w:r>
    </w:p>
    <w:p w:rsidR="00CE1EE4" w:rsidRPr="009629A5" w:rsidRDefault="00CE1EE4" w:rsidP="007B2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9A5">
        <w:rPr>
          <w:sz w:val="28"/>
          <w:szCs w:val="28"/>
        </w:rPr>
        <w:t>5.2. Государственный (муниципальный) орган управления образованием вправе приостановить деятельность образовательного учреждения по оказанию дополнительных платных образовательных услуг в случае, если эта деятельность осуществляется в ущерб основной деятельности образовательного учреждения.</w:t>
      </w:r>
    </w:p>
    <w:p w:rsidR="00CE1EE4" w:rsidRPr="009629A5" w:rsidRDefault="00CE1EE4" w:rsidP="007B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9A5">
        <w:rPr>
          <w:rFonts w:ascii="Times New Roman" w:hAnsi="Times New Roman"/>
          <w:sz w:val="28"/>
          <w:szCs w:val="28"/>
          <w:lang w:eastAsia="ru-RU"/>
        </w:rPr>
        <w:t>5.3.Ответственность за деятельность образовательного учр</w:t>
      </w:r>
      <w:r w:rsidR="009E3BAE">
        <w:rPr>
          <w:rFonts w:ascii="Times New Roman" w:hAnsi="Times New Roman"/>
          <w:sz w:val="28"/>
          <w:szCs w:val="28"/>
          <w:lang w:eastAsia="ru-RU"/>
        </w:rPr>
        <w:t xml:space="preserve">еждения по осуществлению 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 дополнительных </w:t>
      </w:r>
      <w:r w:rsidR="009E3BAE">
        <w:rPr>
          <w:rFonts w:ascii="Times New Roman" w:hAnsi="Times New Roman"/>
          <w:sz w:val="28"/>
          <w:szCs w:val="28"/>
          <w:lang w:eastAsia="ru-RU"/>
        </w:rPr>
        <w:t>платных образовательных  услуг</w:t>
      </w:r>
      <w:r w:rsidRPr="009629A5">
        <w:rPr>
          <w:rFonts w:ascii="Times New Roman" w:hAnsi="Times New Roman"/>
          <w:sz w:val="28"/>
          <w:szCs w:val="28"/>
          <w:lang w:eastAsia="ru-RU"/>
        </w:rPr>
        <w:t xml:space="preserve"> несет руководитель. </w:t>
      </w:r>
    </w:p>
    <w:p w:rsidR="00CE1EE4" w:rsidRPr="009629A5" w:rsidRDefault="00CE1EE4" w:rsidP="007B27A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E1EE4" w:rsidRPr="009629A5" w:rsidSect="00A26212">
      <w:pgSz w:w="11906" w:h="16838"/>
      <w:pgMar w:top="539" w:right="567" w:bottom="71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E2" w:rsidRDefault="007D0AE2" w:rsidP="007D6F55">
      <w:pPr>
        <w:spacing w:after="0" w:line="240" w:lineRule="auto"/>
      </w:pPr>
      <w:r>
        <w:separator/>
      </w:r>
    </w:p>
  </w:endnote>
  <w:endnote w:type="continuationSeparator" w:id="1">
    <w:p w:rsidR="007D0AE2" w:rsidRDefault="007D0AE2" w:rsidP="007D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E2" w:rsidRDefault="007D0AE2" w:rsidP="007D6F55">
      <w:pPr>
        <w:spacing w:after="0" w:line="240" w:lineRule="auto"/>
      </w:pPr>
      <w:r>
        <w:separator/>
      </w:r>
    </w:p>
  </w:footnote>
  <w:footnote w:type="continuationSeparator" w:id="1">
    <w:p w:rsidR="007D0AE2" w:rsidRDefault="007D0AE2" w:rsidP="007D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51A"/>
    <w:multiLevelType w:val="multilevel"/>
    <w:tmpl w:val="51D4A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D7"/>
    <w:rsid w:val="00010E18"/>
    <w:rsid w:val="00024144"/>
    <w:rsid w:val="00035611"/>
    <w:rsid w:val="000507F6"/>
    <w:rsid w:val="0005336E"/>
    <w:rsid w:val="000600A7"/>
    <w:rsid w:val="000641A4"/>
    <w:rsid w:val="0007538B"/>
    <w:rsid w:val="0007762E"/>
    <w:rsid w:val="000801BF"/>
    <w:rsid w:val="00084EEF"/>
    <w:rsid w:val="000B596F"/>
    <w:rsid w:val="000F1FD7"/>
    <w:rsid w:val="00107D38"/>
    <w:rsid w:val="001332A2"/>
    <w:rsid w:val="001346B1"/>
    <w:rsid w:val="001352B5"/>
    <w:rsid w:val="00150EDD"/>
    <w:rsid w:val="001768DD"/>
    <w:rsid w:val="001A2F5D"/>
    <w:rsid w:val="001A5075"/>
    <w:rsid w:val="001D5FB7"/>
    <w:rsid w:val="001D6EEE"/>
    <w:rsid w:val="001F3C5C"/>
    <w:rsid w:val="002030D9"/>
    <w:rsid w:val="00205539"/>
    <w:rsid w:val="00234087"/>
    <w:rsid w:val="00272B19"/>
    <w:rsid w:val="002774A8"/>
    <w:rsid w:val="00282D66"/>
    <w:rsid w:val="0028323B"/>
    <w:rsid w:val="002C6628"/>
    <w:rsid w:val="002D542C"/>
    <w:rsid w:val="002F021D"/>
    <w:rsid w:val="00310703"/>
    <w:rsid w:val="0032424B"/>
    <w:rsid w:val="0034766A"/>
    <w:rsid w:val="00370602"/>
    <w:rsid w:val="00377639"/>
    <w:rsid w:val="00393509"/>
    <w:rsid w:val="003C2CAB"/>
    <w:rsid w:val="003E19A8"/>
    <w:rsid w:val="0041466F"/>
    <w:rsid w:val="00444D60"/>
    <w:rsid w:val="004547E9"/>
    <w:rsid w:val="004B0171"/>
    <w:rsid w:val="004F27E9"/>
    <w:rsid w:val="005176BA"/>
    <w:rsid w:val="00520A88"/>
    <w:rsid w:val="00526E38"/>
    <w:rsid w:val="00542852"/>
    <w:rsid w:val="00551D55"/>
    <w:rsid w:val="005641CB"/>
    <w:rsid w:val="0056772A"/>
    <w:rsid w:val="00580E80"/>
    <w:rsid w:val="005C3F7B"/>
    <w:rsid w:val="005C592C"/>
    <w:rsid w:val="005E1515"/>
    <w:rsid w:val="00620FD2"/>
    <w:rsid w:val="00632C96"/>
    <w:rsid w:val="00656376"/>
    <w:rsid w:val="00657BCE"/>
    <w:rsid w:val="00682FDD"/>
    <w:rsid w:val="006904E7"/>
    <w:rsid w:val="00694B3F"/>
    <w:rsid w:val="006B6B86"/>
    <w:rsid w:val="006C3FF1"/>
    <w:rsid w:val="006C5908"/>
    <w:rsid w:val="006D3624"/>
    <w:rsid w:val="006F1293"/>
    <w:rsid w:val="006F36E8"/>
    <w:rsid w:val="0070306A"/>
    <w:rsid w:val="007230B2"/>
    <w:rsid w:val="00735B5F"/>
    <w:rsid w:val="007455BF"/>
    <w:rsid w:val="0078272E"/>
    <w:rsid w:val="007B27A6"/>
    <w:rsid w:val="007B28F9"/>
    <w:rsid w:val="007B3B29"/>
    <w:rsid w:val="007C200A"/>
    <w:rsid w:val="007C5FBD"/>
    <w:rsid w:val="007D0AE2"/>
    <w:rsid w:val="007D439A"/>
    <w:rsid w:val="007D6F55"/>
    <w:rsid w:val="007D70AB"/>
    <w:rsid w:val="00810CAC"/>
    <w:rsid w:val="008232EF"/>
    <w:rsid w:val="00861A02"/>
    <w:rsid w:val="008711ED"/>
    <w:rsid w:val="00885520"/>
    <w:rsid w:val="0089141C"/>
    <w:rsid w:val="008A697E"/>
    <w:rsid w:val="008D1859"/>
    <w:rsid w:val="00961379"/>
    <w:rsid w:val="009629A5"/>
    <w:rsid w:val="009D30CF"/>
    <w:rsid w:val="009E3BAE"/>
    <w:rsid w:val="009F4DEC"/>
    <w:rsid w:val="00A26212"/>
    <w:rsid w:val="00A35E15"/>
    <w:rsid w:val="00A64077"/>
    <w:rsid w:val="00A72C2A"/>
    <w:rsid w:val="00A949EB"/>
    <w:rsid w:val="00A96789"/>
    <w:rsid w:val="00AA61E3"/>
    <w:rsid w:val="00AB645E"/>
    <w:rsid w:val="00AC2CDA"/>
    <w:rsid w:val="00B1663F"/>
    <w:rsid w:val="00B52E68"/>
    <w:rsid w:val="00B53684"/>
    <w:rsid w:val="00B53834"/>
    <w:rsid w:val="00B72D90"/>
    <w:rsid w:val="00BD343D"/>
    <w:rsid w:val="00BD40E1"/>
    <w:rsid w:val="00C14ABA"/>
    <w:rsid w:val="00C170D6"/>
    <w:rsid w:val="00C2014A"/>
    <w:rsid w:val="00C65F1B"/>
    <w:rsid w:val="00C87694"/>
    <w:rsid w:val="00C91B7F"/>
    <w:rsid w:val="00C953A9"/>
    <w:rsid w:val="00CB0C05"/>
    <w:rsid w:val="00CC5DC6"/>
    <w:rsid w:val="00CE1EE4"/>
    <w:rsid w:val="00D06BBB"/>
    <w:rsid w:val="00D233CF"/>
    <w:rsid w:val="00D63047"/>
    <w:rsid w:val="00D866AE"/>
    <w:rsid w:val="00D9373F"/>
    <w:rsid w:val="00DA464C"/>
    <w:rsid w:val="00DB1AAE"/>
    <w:rsid w:val="00DB22C9"/>
    <w:rsid w:val="00DD600F"/>
    <w:rsid w:val="00DD6ACC"/>
    <w:rsid w:val="00DE6F2D"/>
    <w:rsid w:val="00DF53B4"/>
    <w:rsid w:val="00E042FD"/>
    <w:rsid w:val="00E1744E"/>
    <w:rsid w:val="00E243F9"/>
    <w:rsid w:val="00E940C5"/>
    <w:rsid w:val="00EB21D6"/>
    <w:rsid w:val="00EE115A"/>
    <w:rsid w:val="00EF336B"/>
    <w:rsid w:val="00EF654A"/>
    <w:rsid w:val="00F12E65"/>
    <w:rsid w:val="00F216BF"/>
    <w:rsid w:val="00F348CC"/>
    <w:rsid w:val="00F35018"/>
    <w:rsid w:val="00F478F7"/>
    <w:rsid w:val="00F90B0B"/>
    <w:rsid w:val="00FA33C1"/>
    <w:rsid w:val="00FC5486"/>
    <w:rsid w:val="00FD0970"/>
    <w:rsid w:val="00FF3642"/>
    <w:rsid w:val="00FF36E9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7639"/>
    <w:pPr>
      <w:spacing w:after="0" w:line="240" w:lineRule="auto"/>
      <w:outlineLvl w:val="0"/>
    </w:pPr>
    <w:rPr>
      <w:rFonts w:ascii="Verdana" w:eastAsia="Times New Roman" w:hAnsi="Verdana" w:cs="Arial"/>
      <w:b/>
      <w:bCs/>
      <w:color w:val="334D55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639"/>
    <w:rPr>
      <w:rFonts w:ascii="Verdana" w:hAnsi="Verdana" w:cs="Arial"/>
      <w:b/>
      <w:bCs/>
      <w:color w:val="334D55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rsid w:val="003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стиль51"/>
    <w:basedOn w:val="a0"/>
    <w:uiPriority w:val="99"/>
    <w:rsid w:val="00377639"/>
    <w:rPr>
      <w:rFonts w:cs="Times New Roman"/>
      <w:b/>
      <w:bCs/>
      <w:sz w:val="33"/>
      <w:szCs w:val="33"/>
    </w:rPr>
  </w:style>
  <w:style w:type="character" w:customStyle="1" w:styleId="41">
    <w:name w:val="стиль41"/>
    <w:basedOn w:val="a0"/>
    <w:uiPriority w:val="99"/>
    <w:rsid w:val="00377639"/>
    <w:rPr>
      <w:rFonts w:cs="Times New Roman"/>
      <w:b/>
      <w:bCs/>
      <w:color w:val="000066"/>
    </w:rPr>
  </w:style>
  <w:style w:type="character" w:styleId="a4">
    <w:name w:val="Strong"/>
    <w:basedOn w:val="a0"/>
    <w:uiPriority w:val="99"/>
    <w:qFormat/>
    <w:rsid w:val="0037763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7D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6F55"/>
    <w:rPr>
      <w:rFonts w:cs="Times New Roman"/>
    </w:rPr>
  </w:style>
  <w:style w:type="paragraph" w:styleId="a7">
    <w:name w:val="footer"/>
    <w:basedOn w:val="a"/>
    <w:link w:val="a8"/>
    <w:uiPriority w:val="99"/>
    <w:rsid w:val="007D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6F55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A26212"/>
    <w:pPr>
      <w:shd w:val="clear" w:color="auto" w:fill="FFFFFF"/>
      <w:spacing w:after="0" w:line="240" w:lineRule="auto"/>
      <w:ind w:left="-624" w:right="-567"/>
      <w:jc w:val="center"/>
    </w:pPr>
    <w:rPr>
      <w:rFonts w:ascii="Times New Roman" w:hAnsi="Times New Roman"/>
      <w:b/>
      <w:bCs/>
      <w:color w:val="000000"/>
      <w:spacing w:val="-3"/>
      <w:sz w:val="32"/>
      <w:szCs w:val="23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05539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7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8437-CDD2-4554-B618-18D1084B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Детский сад</cp:lastModifiedBy>
  <cp:revision>44</cp:revision>
  <cp:lastPrinted>2016-09-16T15:37:00Z</cp:lastPrinted>
  <dcterms:created xsi:type="dcterms:W3CDTF">2011-06-30T13:32:00Z</dcterms:created>
  <dcterms:modified xsi:type="dcterms:W3CDTF">2016-09-16T15:38:00Z</dcterms:modified>
</cp:coreProperties>
</file>